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4FEEB" w14:textId="77777777" w:rsidR="004F48AF" w:rsidRDefault="004F48AF" w:rsidP="004F48AF">
      <w:pPr>
        <w:jc w:val="center"/>
        <w:rPr>
          <w:rFonts w:ascii="Times New Roman" w:hAnsi="Times New Roman"/>
          <w:b/>
          <w:color w:val="548DD4"/>
          <w:sz w:val="32"/>
        </w:rPr>
      </w:pPr>
      <w:r>
        <w:rPr>
          <w:rFonts w:ascii="Times New Roman" w:hAnsi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1AD47350" w14:textId="77777777" w:rsidR="004F48AF" w:rsidRDefault="004F48AF" w:rsidP="004F48AF">
      <w:pPr>
        <w:jc w:val="center"/>
        <w:rPr>
          <w:rFonts w:ascii="Times New Roman" w:hAnsi="Times New Roman"/>
          <w:b/>
          <w:color w:val="2C51AF"/>
          <w:sz w:val="30"/>
        </w:rPr>
      </w:pPr>
      <w:r>
        <w:rPr>
          <w:rFonts w:ascii="Times New Roman" w:hAnsi="Times New Roman"/>
          <w:b/>
          <w:color w:val="2C51AF"/>
          <w:sz w:val="30"/>
        </w:rPr>
        <w:t>Подразделение ИВДИВО Пятигорск</w:t>
      </w:r>
    </w:p>
    <w:p w14:paraId="635873F1" w14:textId="77777777" w:rsidR="004F48AF" w:rsidRDefault="004F48AF" w:rsidP="004F48AF">
      <w:pPr>
        <w:jc w:val="center"/>
        <w:rPr>
          <w:rFonts w:ascii="Times New Roman" w:hAnsi="Times New Roman"/>
          <w:b/>
          <w:color w:val="223E86"/>
          <w:sz w:val="36"/>
        </w:rPr>
      </w:pPr>
      <w:r>
        <w:rPr>
          <w:rFonts w:ascii="Times New Roman" w:hAnsi="Times New Roman"/>
          <w:b/>
          <w:color w:val="223E86"/>
          <w:sz w:val="36"/>
        </w:rPr>
        <w:t>Совет ИВО</w:t>
      </w:r>
    </w:p>
    <w:p w14:paraId="5364C103" w14:textId="77777777" w:rsidR="004F48AF" w:rsidRDefault="004F48AF" w:rsidP="004F48AF">
      <w:pPr>
        <w:jc w:val="center"/>
        <w:rPr>
          <w:rFonts w:ascii="Times New Roman" w:hAnsi="Times New Roman"/>
          <w:b/>
          <w:color w:val="101010"/>
          <w:sz w:val="28"/>
        </w:rPr>
      </w:pPr>
      <w:r>
        <w:rPr>
          <w:rFonts w:ascii="Times New Roman" w:hAnsi="Times New Roman"/>
          <w:b/>
          <w:color w:val="101010"/>
          <w:sz w:val="28"/>
        </w:rPr>
        <w:t>Протокол Совета от 05.03.2025</w:t>
      </w:r>
    </w:p>
    <w:p w14:paraId="39FCFD43" w14:textId="3611BEB9" w:rsidR="004F48AF" w:rsidRPr="004F48AF" w:rsidRDefault="004F48AF" w:rsidP="004F48AF">
      <w:pPr>
        <w:jc w:val="right"/>
        <w:rPr>
          <w:rFonts w:ascii="Times New Roman" w:hAnsi="Times New Roman"/>
          <w:color w:val="FF0000"/>
        </w:rPr>
      </w:pPr>
      <w:r w:rsidRPr="004F48AF">
        <w:rPr>
          <w:rFonts w:ascii="Times New Roman" w:hAnsi="Times New Roman"/>
          <w:color w:val="FF0000"/>
        </w:rPr>
        <w:t xml:space="preserve">Утверждаю: Глава подразделения ИВДИВО Пятигорск, Елена </w:t>
      </w:r>
      <w:proofErr w:type="spellStart"/>
      <w:r w:rsidRPr="004F48AF">
        <w:rPr>
          <w:rFonts w:ascii="Times New Roman" w:hAnsi="Times New Roman"/>
          <w:color w:val="FF0000"/>
        </w:rPr>
        <w:t>Студенцова</w:t>
      </w:r>
      <w:proofErr w:type="spellEnd"/>
      <w:r w:rsidRPr="004F48AF">
        <w:rPr>
          <w:rFonts w:ascii="Times New Roman" w:hAnsi="Times New Roman"/>
          <w:color w:val="FF0000"/>
        </w:rPr>
        <w:t xml:space="preserve"> </w:t>
      </w:r>
    </w:p>
    <w:p w14:paraId="44BA5790" w14:textId="77777777" w:rsidR="004F48AF" w:rsidRDefault="004F48AF" w:rsidP="004F48AF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Присутствовали:</w:t>
      </w:r>
    </w:p>
    <w:p w14:paraId="3BBE0AA7" w14:textId="77777777" w:rsidR="004F48AF" w:rsidRDefault="004F48AF" w:rsidP="004F48AF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 </w:t>
      </w:r>
      <w:proofErr w:type="spellStart"/>
      <w:r>
        <w:rPr>
          <w:rFonts w:ascii="Times New Roman" w:hAnsi="Times New Roman"/>
          <w:color w:val="000000"/>
        </w:rPr>
        <w:t>Студенцова</w:t>
      </w:r>
      <w:proofErr w:type="spellEnd"/>
      <w:r>
        <w:rPr>
          <w:rFonts w:ascii="Times New Roman" w:hAnsi="Times New Roman"/>
          <w:color w:val="000000"/>
        </w:rPr>
        <w:t xml:space="preserve"> Е</w:t>
      </w:r>
    </w:p>
    <w:p w14:paraId="04AB6C42" w14:textId="77777777" w:rsidR="004F48AF" w:rsidRDefault="004F48AF" w:rsidP="004F48AF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 Узденова Л</w:t>
      </w:r>
    </w:p>
    <w:p w14:paraId="3F64CD4F" w14:textId="77777777" w:rsidR="004F48AF" w:rsidRDefault="004F48AF" w:rsidP="004F48AF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 Нова В</w:t>
      </w:r>
    </w:p>
    <w:p w14:paraId="1925256B" w14:textId="77777777" w:rsidR="004F48AF" w:rsidRDefault="004F48AF" w:rsidP="004F48AF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4. </w:t>
      </w:r>
      <w:proofErr w:type="spellStart"/>
      <w:r>
        <w:rPr>
          <w:rFonts w:ascii="Times New Roman" w:hAnsi="Times New Roman"/>
          <w:color w:val="000000"/>
        </w:rPr>
        <w:t>Таранец</w:t>
      </w:r>
      <w:proofErr w:type="spellEnd"/>
      <w:r>
        <w:rPr>
          <w:rFonts w:ascii="Times New Roman" w:hAnsi="Times New Roman"/>
          <w:color w:val="000000"/>
        </w:rPr>
        <w:t xml:space="preserve"> В</w:t>
      </w:r>
    </w:p>
    <w:p w14:paraId="41194BEB" w14:textId="77777777" w:rsidR="004F48AF" w:rsidRDefault="004F48AF" w:rsidP="004F48AF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 Шитиков М</w:t>
      </w:r>
    </w:p>
    <w:p w14:paraId="02824C3E" w14:textId="77777777" w:rsidR="004F48AF" w:rsidRDefault="004F48AF" w:rsidP="004F48AF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6. </w:t>
      </w:r>
      <w:proofErr w:type="spellStart"/>
      <w:r>
        <w:rPr>
          <w:rFonts w:ascii="Times New Roman" w:hAnsi="Times New Roman"/>
          <w:color w:val="000000"/>
        </w:rPr>
        <w:t>Радышева</w:t>
      </w:r>
      <w:proofErr w:type="spellEnd"/>
      <w:r>
        <w:rPr>
          <w:rFonts w:ascii="Times New Roman" w:hAnsi="Times New Roman"/>
          <w:color w:val="000000"/>
        </w:rPr>
        <w:t xml:space="preserve"> М</w:t>
      </w:r>
    </w:p>
    <w:p w14:paraId="5BB3A024" w14:textId="77777777" w:rsidR="004F48AF" w:rsidRDefault="004F48AF" w:rsidP="004F48AF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7. </w:t>
      </w:r>
      <w:proofErr w:type="spellStart"/>
      <w:r>
        <w:rPr>
          <w:rFonts w:ascii="Times New Roman" w:hAnsi="Times New Roman"/>
          <w:color w:val="000000"/>
        </w:rPr>
        <w:t>Коринец</w:t>
      </w:r>
      <w:proofErr w:type="spellEnd"/>
      <w:r>
        <w:rPr>
          <w:rFonts w:ascii="Times New Roman" w:hAnsi="Times New Roman"/>
          <w:color w:val="000000"/>
        </w:rPr>
        <w:t xml:space="preserve"> О</w:t>
      </w:r>
    </w:p>
    <w:p w14:paraId="15137913" w14:textId="77777777" w:rsidR="004F48AF" w:rsidRDefault="004F48AF" w:rsidP="004F48AF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8. Бражникова Т</w:t>
      </w:r>
    </w:p>
    <w:p w14:paraId="271878EA" w14:textId="77777777" w:rsidR="004F48AF" w:rsidRDefault="004F48AF" w:rsidP="004F48AF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9. </w:t>
      </w:r>
      <w:proofErr w:type="spellStart"/>
      <w:r>
        <w:rPr>
          <w:rFonts w:ascii="Times New Roman" w:hAnsi="Times New Roman"/>
          <w:color w:val="000000"/>
        </w:rPr>
        <w:t>Мизева</w:t>
      </w:r>
      <w:proofErr w:type="spellEnd"/>
      <w:r>
        <w:rPr>
          <w:rFonts w:ascii="Times New Roman" w:hAnsi="Times New Roman"/>
          <w:color w:val="000000"/>
        </w:rPr>
        <w:t xml:space="preserve"> А</w:t>
      </w:r>
    </w:p>
    <w:p w14:paraId="70E36685" w14:textId="77777777" w:rsidR="004F48AF" w:rsidRDefault="004F48AF" w:rsidP="004F48AF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10. Мельников А</w:t>
      </w:r>
    </w:p>
    <w:p w14:paraId="5EE10163" w14:textId="77777777" w:rsidR="004F48AF" w:rsidRDefault="004F48AF" w:rsidP="004F48AF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11. </w:t>
      </w:r>
      <w:proofErr w:type="spellStart"/>
      <w:r>
        <w:rPr>
          <w:rFonts w:ascii="Times New Roman" w:hAnsi="Times New Roman"/>
          <w:color w:val="000000"/>
        </w:rPr>
        <w:t>Шахмурзова</w:t>
      </w:r>
      <w:proofErr w:type="spellEnd"/>
      <w:r>
        <w:rPr>
          <w:rFonts w:ascii="Times New Roman" w:hAnsi="Times New Roman"/>
          <w:color w:val="000000"/>
        </w:rPr>
        <w:t xml:space="preserve"> Л</w:t>
      </w:r>
    </w:p>
    <w:p w14:paraId="78FF2394" w14:textId="77777777" w:rsidR="004F48AF" w:rsidRDefault="004F48AF" w:rsidP="004F48AF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12. </w:t>
      </w:r>
      <w:proofErr w:type="spellStart"/>
      <w:r>
        <w:rPr>
          <w:rFonts w:ascii="Times New Roman" w:hAnsi="Times New Roman"/>
          <w:color w:val="000000"/>
        </w:rPr>
        <w:t>Цыбань</w:t>
      </w:r>
      <w:proofErr w:type="spellEnd"/>
      <w:r>
        <w:rPr>
          <w:rFonts w:ascii="Times New Roman" w:hAnsi="Times New Roman"/>
          <w:color w:val="000000"/>
        </w:rPr>
        <w:t xml:space="preserve"> А</w:t>
      </w:r>
    </w:p>
    <w:p w14:paraId="6F04E531" w14:textId="77777777" w:rsidR="004F48AF" w:rsidRDefault="004F48AF" w:rsidP="004F48AF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13. Степаненко О</w:t>
      </w:r>
    </w:p>
    <w:p w14:paraId="29D96F87" w14:textId="77777777" w:rsidR="004F48AF" w:rsidRDefault="004F48AF" w:rsidP="004F48AF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14. Степаненко Р</w:t>
      </w:r>
    </w:p>
    <w:p w14:paraId="15986915" w14:textId="77777777" w:rsidR="004F48AF" w:rsidRDefault="004F48AF" w:rsidP="004F48AF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15. Чеченова М</w:t>
      </w:r>
    </w:p>
    <w:p w14:paraId="130418B5" w14:textId="77777777" w:rsidR="004F48AF" w:rsidRDefault="004F48AF" w:rsidP="004F48AF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16. </w:t>
      </w:r>
      <w:proofErr w:type="spellStart"/>
      <w:r>
        <w:rPr>
          <w:rFonts w:ascii="Times New Roman" w:hAnsi="Times New Roman"/>
          <w:color w:val="000000"/>
        </w:rPr>
        <w:t>Гузева</w:t>
      </w:r>
      <w:proofErr w:type="spellEnd"/>
      <w:r>
        <w:rPr>
          <w:rFonts w:ascii="Times New Roman" w:hAnsi="Times New Roman"/>
          <w:color w:val="000000"/>
        </w:rPr>
        <w:t xml:space="preserve"> Т</w:t>
      </w:r>
    </w:p>
    <w:p w14:paraId="1F349592" w14:textId="77777777" w:rsidR="004F48AF" w:rsidRDefault="004F48AF" w:rsidP="004F48AF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17. Мищенко Л</w:t>
      </w:r>
    </w:p>
    <w:p w14:paraId="3F5AD642" w14:textId="77777777" w:rsidR="004F48AF" w:rsidRDefault="004F48AF" w:rsidP="004F48AF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18. </w:t>
      </w:r>
      <w:proofErr w:type="spellStart"/>
      <w:r>
        <w:rPr>
          <w:rFonts w:ascii="Times New Roman" w:hAnsi="Times New Roman"/>
          <w:color w:val="000000"/>
        </w:rPr>
        <w:t>Дрогина</w:t>
      </w:r>
      <w:proofErr w:type="spellEnd"/>
      <w:r>
        <w:rPr>
          <w:rFonts w:ascii="Times New Roman" w:hAnsi="Times New Roman"/>
          <w:color w:val="000000"/>
        </w:rPr>
        <w:t xml:space="preserve"> Н</w:t>
      </w:r>
    </w:p>
    <w:p w14:paraId="1ADA821D" w14:textId="77777777" w:rsidR="004F48AF" w:rsidRDefault="004F48AF" w:rsidP="004F48AF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19. </w:t>
      </w:r>
      <w:proofErr w:type="spellStart"/>
      <w:r>
        <w:rPr>
          <w:rFonts w:ascii="Times New Roman" w:hAnsi="Times New Roman"/>
          <w:color w:val="000000"/>
        </w:rPr>
        <w:t>Магомедбекова</w:t>
      </w:r>
      <w:proofErr w:type="spellEnd"/>
      <w:r>
        <w:rPr>
          <w:rFonts w:ascii="Times New Roman" w:hAnsi="Times New Roman"/>
          <w:color w:val="000000"/>
        </w:rPr>
        <w:t xml:space="preserve"> Л</w:t>
      </w:r>
    </w:p>
    <w:p w14:paraId="4BBE47BC" w14:textId="77777777" w:rsidR="004F48AF" w:rsidRDefault="004F48AF" w:rsidP="004F48AF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20. Аджиева А</w:t>
      </w:r>
    </w:p>
    <w:p w14:paraId="5DD2CFC9" w14:textId="77777777" w:rsidR="004F48AF" w:rsidRDefault="004F48AF" w:rsidP="004F48AF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21. Силенок Н</w:t>
      </w:r>
    </w:p>
    <w:p w14:paraId="7B7A3FB6" w14:textId="77777777" w:rsidR="004F48AF" w:rsidRDefault="004F48AF" w:rsidP="004F48AF">
      <w:pPr>
        <w:rPr>
          <w:rFonts w:ascii="Times New Roman" w:hAnsi="Times New Roman"/>
          <w:color w:val="000000"/>
        </w:rPr>
      </w:pPr>
    </w:p>
    <w:p w14:paraId="1BEB2653" w14:textId="77777777" w:rsidR="004F48AF" w:rsidRDefault="004F48AF" w:rsidP="004F48AF">
      <w:pPr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Состоялись</w:t>
      </w:r>
    </w:p>
    <w:p w14:paraId="272A05B6" w14:textId="77777777" w:rsidR="004F48AF" w:rsidRDefault="004F48AF" w:rsidP="004F48AF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 Вхождение в новый уровень кадровой синтез реализации в разработке распечатывания  и впечатывания Синтеза ИВО Печатями Синтеза ДП в Столпе ИВДИВО Подразделения</w:t>
      </w:r>
    </w:p>
    <w:p w14:paraId="1229DC81" w14:textId="77777777" w:rsidR="004F48AF" w:rsidRDefault="004F48AF" w:rsidP="004F48AF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2. Определение следующих шагов разработки мозговыми штурмами тем Синтеза ИВО в подготовке к съезду ИВДИВО</w:t>
      </w:r>
    </w:p>
    <w:p w14:paraId="6AFCFBFB" w14:textId="77777777" w:rsidR="004F48AF" w:rsidRDefault="004F48AF" w:rsidP="004F48AF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3. Стяжали Учение Синтеза Учителя Синтеза </w:t>
      </w:r>
      <w:proofErr w:type="spellStart"/>
      <w:r>
        <w:rPr>
          <w:rFonts w:ascii="Times New Roman" w:hAnsi="Times New Roman"/>
          <w:color w:val="000000"/>
        </w:rPr>
        <w:t>Чувствознания</w:t>
      </w:r>
      <w:proofErr w:type="spellEnd"/>
      <w:r>
        <w:rPr>
          <w:rFonts w:ascii="Times New Roman" w:hAnsi="Times New Roman"/>
          <w:color w:val="000000"/>
        </w:rPr>
        <w:t xml:space="preserve"> ИВО</w:t>
      </w:r>
    </w:p>
    <w:p w14:paraId="065BB217" w14:textId="004712CD" w:rsidR="004F48AF" w:rsidRDefault="004F48AF" w:rsidP="004F48AF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4. Определение направления действий </w:t>
      </w:r>
      <w:proofErr w:type="spellStart"/>
      <w:r>
        <w:rPr>
          <w:rFonts w:ascii="Times New Roman" w:hAnsi="Times New Roman"/>
          <w:color w:val="000000"/>
        </w:rPr>
        <w:t>Аватарессы</w:t>
      </w:r>
      <w:proofErr w:type="spellEnd"/>
      <w:r>
        <w:rPr>
          <w:rFonts w:ascii="Times New Roman" w:hAnsi="Times New Roman"/>
          <w:color w:val="000000"/>
        </w:rPr>
        <w:t xml:space="preserve"> ИВО Вечной </w:t>
      </w:r>
      <w:proofErr w:type="spellStart"/>
      <w:r>
        <w:rPr>
          <w:rFonts w:ascii="Times New Roman" w:hAnsi="Times New Roman"/>
          <w:color w:val="000000"/>
        </w:rPr>
        <w:t>Сверхкосмической</w:t>
      </w:r>
      <w:proofErr w:type="spellEnd"/>
      <w:r>
        <w:rPr>
          <w:rFonts w:ascii="Times New Roman" w:hAnsi="Times New Roman"/>
          <w:color w:val="000000"/>
        </w:rPr>
        <w:t xml:space="preserve"> Эстетики О-Ч-С ИВО ИВАС Себастьяна, Главы филиала Черкесск по работе по развитию филиала.</w:t>
      </w:r>
    </w:p>
    <w:p w14:paraId="06CBD109" w14:textId="561BB6F7" w:rsidR="004F48AF" w:rsidRDefault="004F48AF" w:rsidP="004F48AF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 Обсуждение дальнейшие разработки пилотного проекта Летописи синтез-деятельности ДП ИВДИВО с итоговой публикацией в ИВДИВО</w:t>
      </w:r>
    </w:p>
    <w:p w14:paraId="541EEDFB" w14:textId="77777777" w:rsidR="004F48AF" w:rsidRDefault="004F48AF" w:rsidP="004F48AF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6. Корректировки и подтверждение у ИВАС Кут Хуми Принципиальности Тем Синтеза занятий с наивысшим эффектом реализации Синтеза гражданам </w:t>
      </w:r>
    </w:p>
    <w:p w14:paraId="419C9A5D" w14:textId="77777777" w:rsidR="004F48AF" w:rsidRDefault="004F48AF" w:rsidP="004F48AF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7. Рекомендации ИВАС Кут Хуми следующей команды ДП ведущих Совет ИВО</w:t>
      </w:r>
    </w:p>
    <w:p w14:paraId="2FDAB602" w14:textId="77777777" w:rsidR="004F48AF" w:rsidRDefault="004F48AF" w:rsidP="004F48AF">
      <w:pPr>
        <w:rPr>
          <w:rFonts w:ascii="Times New Roman" w:hAnsi="Times New Roman"/>
          <w:color w:val="000000"/>
        </w:rPr>
      </w:pPr>
    </w:p>
    <w:p w14:paraId="7485247E" w14:textId="77777777" w:rsidR="004F48AF" w:rsidRDefault="004F48AF" w:rsidP="004F48AF">
      <w:pPr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Решения</w:t>
      </w:r>
    </w:p>
    <w:p w14:paraId="32D5F7B3" w14:textId="77777777" w:rsidR="004F48AF" w:rsidRDefault="004F48AF" w:rsidP="004F48AF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 Новый формат ежедневной практики Секретарей ИВАС Кут Хуми ракурсом Печатей Синтеза Столпа ИВДИВО</w:t>
      </w:r>
    </w:p>
    <w:p w14:paraId="558C66AB" w14:textId="77777777" w:rsidR="004F48AF" w:rsidRDefault="004F48AF" w:rsidP="004F48AF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 Опубликовали группы по темам подготовки к съезду ИВДИВО</w:t>
      </w:r>
    </w:p>
    <w:p w14:paraId="064B8365" w14:textId="56CA5D6E" w:rsidR="004F48AF" w:rsidRDefault="004F48AF" w:rsidP="004F48AF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3. Направления действий </w:t>
      </w:r>
      <w:proofErr w:type="spellStart"/>
      <w:r>
        <w:rPr>
          <w:rFonts w:ascii="Times New Roman" w:hAnsi="Times New Roman"/>
          <w:color w:val="000000"/>
        </w:rPr>
        <w:t>Аватарессы</w:t>
      </w:r>
      <w:proofErr w:type="spellEnd"/>
      <w:r>
        <w:rPr>
          <w:rFonts w:ascii="Times New Roman" w:hAnsi="Times New Roman"/>
          <w:color w:val="000000"/>
        </w:rPr>
        <w:t xml:space="preserve"> ИВО Вечной </w:t>
      </w:r>
      <w:proofErr w:type="spellStart"/>
      <w:r>
        <w:rPr>
          <w:rFonts w:ascii="Times New Roman" w:hAnsi="Times New Roman"/>
          <w:color w:val="000000"/>
        </w:rPr>
        <w:t>Сверхкосмической</w:t>
      </w:r>
      <w:proofErr w:type="spellEnd"/>
      <w:r>
        <w:rPr>
          <w:rFonts w:ascii="Times New Roman" w:hAnsi="Times New Roman"/>
          <w:color w:val="000000"/>
        </w:rPr>
        <w:t xml:space="preserve"> Эстетики О-Ч-С ИВО ИВАС Себастьяна, Главы филиала Черкесск по работе по развитию филиала представить на следующем Совете ИВО</w:t>
      </w:r>
    </w:p>
    <w:p w14:paraId="19FC61EE" w14:textId="77777777" w:rsidR="004F48AF" w:rsidRDefault="004F48AF" w:rsidP="004F48AF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 Летопись синтез-деятельности ДП ИВДИВО оформить для представления к публикации в ИВДИВО</w:t>
      </w:r>
    </w:p>
    <w:p w14:paraId="0245AFB2" w14:textId="77777777" w:rsidR="004F48AF" w:rsidRDefault="004F48AF" w:rsidP="004F48AF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 Рекомендации ИВАС Кут Хуми следующей команды ДП ведущих Совет ИВО учтены, команда ДП ведущих Совет ИВО обозначена.</w:t>
      </w:r>
    </w:p>
    <w:p w14:paraId="4671F709" w14:textId="77777777" w:rsidR="004F48AF" w:rsidRDefault="004F48AF" w:rsidP="004F48AF">
      <w:pPr>
        <w:rPr>
          <w:rFonts w:ascii="Times New Roman" w:hAnsi="Times New Roman"/>
          <w:color w:val="000000"/>
        </w:rPr>
      </w:pPr>
    </w:p>
    <w:p w14:paraId="1D1EF708" w14:textId="77777777" w:rsidR="004F48AF" w:rsidRDefault="004F48AF" w:rsidP="004F48AF">
      <w:pPr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Ключевые слова</w:t>
      </w:r>
    </w:p>
    <w:p w14:paraId="47F7A175" w14:textId="4044F5E4" w:rsidR="004F48AF" w:rsidRDefault="004F48AF" w:rsidP="004F48AF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Печать Синтеза. Пилотный проект . Летопись. </w:t>
      </w:r>
    </w:p>
    <w:p w14:paraId="01F9DE26" w14:textId="77777777" w:rsidR="004F48AF" w:rsidRDefault="004F48AF" w:rsidP="004F48AF">
      <w:pPr>
        <w:rPr>
          <w:rFonts w:ascii="Times New Roman" w:hAnsi="Times New Roman"/>
          <w:color w:val="000000"/>
        </w:rPr>
      </w:pPr>
    </w:p>
    <w:p w14:paraId="69CC06B5" w14:textId="77777777" w:rsidR="004F48AF" w:rsidRPr="004F48AF" w:rsidRDefault="004F48AF" w:rsidP="004F48AF">
      <w:pPr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Составил ИВДИВО-Секретарь Шитиков М</w:t>
      </w:r>
    </w:p>
    <w:sectPr w:rsidR="004F48AF" w:rsidRPr="004F48AF" w:rsidSect="004F48AF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8AF"/>
    <w:rsid w:val="004F48AF"/>
    <w:rsid w:val="00EF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CEDC4"/>
  <w15:chartTrackingRefBased/>
  <w15:docId w15:val="{AA62AC31-920C-4177-A283-578901B4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48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8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8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8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8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8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8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8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48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F4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F48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F48A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F48A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F48A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F48A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F48A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F48A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F48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F4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8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F48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F4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F48A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F48A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F48A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F48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F48A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F48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5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</cp:revision>
  <dcterms:created xsi:type="dcterms:W3CDTF">2025-03-06T08:34:00Z</dcterms:created>
  <dcterms:modified xsi:type="dcterms:W3CDTF">2025-03-06T08:36:00Z</dcterms:modified>
</cp:coreProperties>
</file>